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961" w:rsidRPr="008C4961" w:rsidRDefault="008C4961" w:rsidP="00E01392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8C4961">
        <w:rPr>
          <w:rFonts w:asciiTheme="majorEastAsia" w:eastAsiaTheme="majorEastAsia" w:hAnsiTheme="majorEastAsia" w:hint="eastAsia"/>
          <w:sz w:val="32"/>
          <w:szCs w:val="32"/>
        </w:rPr>
        <w:t>北京十二中钱学森</w:t>
      </w:r>
      <w:r w:rsidRPr="008C4961">
        <w:rPr>
          <w:rFonts w:asciiTheme="majorEastAsia" w:eastAsiaTheme="majorEastAsia" w:hAnsiTheme="majorEastAsia"/>
          <w:sz w:val="32"/>
          <w:szCs w:val="32"/>
        </w:rPr>
        <w:t>学校</w:t>
      </w:r>
    </w:p>
    <w:p w:rsidR="00821963" w:rsidRPr="00E01392" w:rsidRDefault="00E01392" w:rsidP="00E01392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E01392">
        <w:rPr>
          <w:rFonts w:asciiTheme="majorEastAsia" w:eastAsiaTheme="majorEastAsia" w:hAnsiTheme="majorEastAsia" w:hint="eastAsia"/>
          <w:b/>
          <w:sz w:val="44"/>
          <w:szCs w:val="44"/>
        </w:rPr>
        <w:t>3E</w:t>
      </w:r>
      <w:r w:rsidRPr="00E01392">
        <w:rPr>
          <w:rFonts w:asciiTheme="majorEastAsia" w:eastAsiaTheme="majorEastAsia" w:hAnsiTheme="majorEastAsia"/>
          <w:b/>
          <w:sz w:val="44"/>
          <w:szCs w:val="44"/>
        </w:rPr>
        <w:t>实验</w:t>
      </w:r>
      <w:r w:rsidR="007D24D4">
        <w:rPr>
          <w:rFonts w:asciiTheme="majorEastAsia" w:eastAsiaTheme="majorEastAsia" w:hAnsiTheme="majorEastAsia" w:hint="eastAsia"/>
          <w:b/>
          <w:sz w:val="44"/>
          <w:szCs w:val="44"/>
        </w:rPr>
        <w:t>方案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417"/>
        <w:gridCol w:w="1701"/>
        <w:gridCol w:w="1560"/>
        <w:gridCol w:w="1275"/>
        <w:gridCol w:w="1261"/>
        <w:gridCol w:w="157"/>
        <w:gridCol w:w="1105"/>
      </w:tblGrid>
      <w:tr w:rsidR="00067DCB" w:rsidRPr="00E01392" w:rsidTr="00067DCB">
        <w:trPr>
          <w:jc w:val="center"/>
        </w:trPr>
        <w:tc>
          <w:tcPr>
            <w:tcW w:w="1980" w:type="dxa"/>
            <w:vAlign w:val="center"/>
          </w:tcPr>
          <w:p w:rsidR="00067DCB" w:rsidRPr="00E01392" w:rsidRDefault="00067DCB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名称</w:t>
            </w:r>
          </w:p>
        </w:tc>
        <w:tc>
          <w:tcPr>
            <w:tcW w:w="5953" w:type="dxa"/>
            <w:gridSpan w:val="4"/>
            <w:vAlign w:val="center"/>
          </w:tcPr>
          <w:p w:rsidR="00067DCB" w:rsidRPr="00E01392" w:rsidRDefault="00067DC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067DCB" w:rsidRPr="00E01392" w:rsidRDefault="00067DCB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="0041439E">
              <w:rPr>
                <w:rFonts w:asciiTheme="minorEastAsia" w:hAnsiTheme="minorEastAsia" w:hint="eastAsia"/>
                <w:sz w:val="28"/>
                <w:szCs w:val="28"/>
              </w:rPr>
              <w:t>周期</w:t>
            </w:r>
          </w:p>
        </w:tc>
        <w:tc>
          <w:tcPr>
            <w:tcW w:w="1105" w:type="dxa"/>
            <w:vAlign w:val="center"/>
          </w:tcPr>
          <w:p w:rsidR="00067DCB" w:rsidRPr="00E01392" w:rsidRDefault="00067DCB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586E53">
        <w:trPr>
          <w:jc w:val="center"/>
        </w:trPr>
        <w:tc>
          <w:tcPr>
            <w:tcW w:w="1980" w:type="dxa"/>
            <w:vMerge w:val="restart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申请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学生</w:t>
            </w:r>
          </w:p>
        </w:tc>
        <w:tc>
          <w:tcPr>
            <w:tcW w:w="1417" w:type="dxa"/>
            <w:vMerge w:val="restart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小组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成员</w:t>
            </w:r>
          </w:p>
        </w:tc>
        <w:tc>
          <w:tcPr>
            <w:tcW w:w="1560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523" w:type="dxa"/>
            <w:gridSpan w:val="3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586E53">
        <w:trPr>
          <w:jc w:val="center"/>
        </w:trPr>
        <w:tc>
          <w:tcPr>
            <w:tcW w:w="1980" w:type="dxa"/>
            <w:vMerge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Merge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523" w:type="dxa"/>
            <w:gridSpan w:val="3"/>
            <w:vAlign w:val="center"/>
          </w:tcPr>
          <w:p w:rsidR="00E01392" w:rsidRPr="00E01392" w:rsidRDefault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7D24D4" w:rsidRPr="00E01392" w:rsidTr="00586E53">
        <w:trPr>
          <w:jc w:val="center"/>
        </w:trPr>
        <w:tc>
          <w:tcPr>
            <w:tcW w:w="1980" w:type="dxa"/>
            <w:vAlign w:val="center"/>
          </w:tcPr>
          <w:p w:rsidR="007D24D4" w:rsidRPr="00E01392" w:rsidRDefault="007D24D4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年级</w:t>
            </w:r>
          </w:p>
        </w:tc>
        <w:tc>
          <w:tcPr>
            <w:tcW w:w="1417" w:type="dxa"/>
            <w:vAlign w:val="center"/>
          </w:tcPr>
          <w:p w:rsidR="007D24D4" w:rsidRPr="00E01392" w:rsidRDefault="007D24D4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7D24D4" w:rsidRPr="00E01392" w:rsidRDefault="007D24D4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班级</w:t>
            </w:r>
          </w:p>
        </w:tc>
        <w:tc>
          <w:tcPr>
            <w:tcW w:w="1560" w:type="dxa"/>
            <w:vAlign w:val="center"/>
          </w:tcPr>
          <w:p w:rsidR="007D24D4" w:rsidRPr="00E01392" w:rsidRDefault="007D24D4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D24D4" w:rsidRPr="00E01392" w:rsidRDefault="0041439E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邮箱</w:t>
            </w:r>
          </w:p>
        </w:tc>
        <w:tc>
          <w:tcPr>
            <w:tcW w:w="2523" w:type="dxa"/>
            <w:gridSpan w:val="3"/>
            <w:vAlign w:val="center"/>
          </w:tcPr>
          <w:p w:rsidR="007D24D4" w:rsidRPr="00E01392" w:rsidRDefault="007D24D4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41439E" w:rsidRPr="00E01392" w:rsidTr="0039214B">
        <w:trPr>
          <w:jc w:val="center"/>
        </w:trPr>
        <w:tc>
          <w:tcPr>
            <w:tcW w:w="1980" w:type="dxa"/>
            <w:vAlign w:val="center"/>
          </w:tcPr>
          <w:p w:rsidR="00544D94" w:rsidRPr="00544D94" w:rsidRDefault="0041439E" w:rsidP="00544D94">
            <w:pPr>
              <w:rPr>
                <w:rFonts w:asciiTheme="minorEastAsia" w:hAnsiTheme="minorEastAsia"/>
                <w:sz w:val="24"/>
                <w:szCs w:val="24"/>
              </w:rPr>
            </w:pPr>
            <w:r w:rsidRPr="00544D94">
              <w:rPr>
                <w:rFonts w:asciiTheme="minorEastAsia" w:hAnsiTheme="minorEastAsia" w:hint="eastAsia"/>
                <w:sz w:val="24"/>
                <w:szCs w:val="24"/>
              </w:rPr>
              <w:t>家长姓名</w:t>
            </w:r>
          </w:p>
          <w:p w:rsidR="0041439E" w:rsidRDefault="0041439E" w:rsidP="00544D94">
            <w:pPr>
              <w:rPr>
                <w:rFonts w:asciiTheme="minorEastAsia" w:hAnsiTheme="minorEastAsia"/>
                <w:sz w:val="24"/>
                <w:szCs w:val="24"/>
              </w:rPr>
            </w:pPr>
            <w:r w:rsidRPr="00544D94">
              <w:rPr>
                <w:rFonts w:asciiTheme="minorEastAsia" w:hAnsiTheme="minorEastAsia" w:hint="eastAsia"/>
                <w:sz w:val="24"/>
                <w:szCs w:val="24"/>
              </w:rPr>
              <w:t>联系方式</w:t>
            </w:r>
          </w:p>
          <w:p w:rsidR="00544D94" w:rsidRPr="00544D94" w:rsidRDefault="00544D94" w:rsidP="00544D94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优势</w:t>
            </w:r>
          </w:p>
        </w:tc>
        <w:tc>
          <w:tcPr>
            <w:tcW w:w="8476" w:type="dxa"/>
            <w:gridSpan w:val="7"/>
            <w:vAlign w:val="center"/>
          </w:tcPr>
          <w:p w:rsidR="0041439E" w:rsidRPr="00E01392" w:rsidRDefault="0041439E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586E53" w:rsidRPr="00E01392" w:rsidTr="00470AE2">
        <w:trPr>
          <w:jc w:val="center"/>
        </w:trPr>
        <w:tc>
          <w:tcPr>
            <w:tcW w:w="1980" w:type="dxa"/>
            <w:vAlign w:val="center"/>
          </w:tcPr>
          <w:p w:rsidR="00586E53" w:rsidRPr="00E01392" w:rsidRDefault="00586E53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所需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知识技能</w:t>
            </w:r>
          </w:p>
        </w:tc>
        <w:tc>
          <w:tcPr>
            <w:tcW w:w="3118" w:type="dxa"/>
            <w:gridSpan w:val="2"/>
            <w:vAlign w:val="center"/>
          </w:tcPr>
          <w:p w:rsidR="00586E53" w:rsidRPr="00E01392" w:rsidRDefault="00586E53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586E53" w:rsidRPr="00E01392" w:rsidRDefault="00586E53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指导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老师</w:t>
            </w:r>
          </w:p>
        </w:tc>
        <w:tc>
          <w:tcPr>
            <w:tcW w:w="1275" w:type="dxa"/>
            <w:vAlign w:val="center"/>
          </w:tcPr>
          <w:p w:rsidR="00586E53" w:rsidRPr="00E01392" w:rsidRDefault="00586E53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61" w:type="dxa"/>
            <w:vAlign w:val="center"/>
          </w:tcPr>
          <w:p w:rsidR="00586E53" w:rsidRPr="00E01392" w:rsidRDefault="00586E53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62" w:type="dxa"/>
            <w:gridSpan w:val="2"/>
            <w:vAlign w:val="center"/>
          </w:tcPr>
          <w:p w:rsidR="00586E53" w:rsidRPr="00E01392" w:rsidRDefault="00586E53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7D24D4" w:rsidRPr="00E01392" w:rsidTr="005C748C">
        <w:trPr>
          <w:trHeight w:val="2613"/>
          <w:jc w:val="center"/>
        </w:trPr>
        <w:tc>
          <w:tcPr>
            <w:tcW w:w="1980" w:type="dxa"/>
            <w:vAlign w:val="center"/>
          </w:tcPr>
          <w:p w:rsidR="007D24D4" w:rsidRPr="00E01392" w:rsidRDefault="007D24D4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实验背景</w:t>
            </w:r>
          </w:p>
        </w:tc>
        <w:tc>
          <w:tcPr>
            <w:tcW w:w="8476" w:type="dxa"/>
            <w:gridSpan w:val="7"/>
            <w:vAlign w:val="center"/>
          </w:tcPr>
          <w:p w:rsidR="007D24D4" w:rsidRPr="00544D94" w:rsidRDefault="007D24D4" w:rsidP="00E01392">
            <w:pPr>
              <w:rPr>
                <w:rFonts w:asciiTheme="minorEastAsia" w:hAnsiTheme="minorEastAsia"/>
                <w:color w:val="BFBFBF" w:themeColor="background1" w:themeShade="BF"/>
                <w:sz w:val="28"/>
                <w:szCs w:val="28"/>
              </w:rPr>
            </w:pPr>
            <w:r w:rsidRPr="00544D94">
              <w:rPr>
                <w:rFonts w:asciiTheme="minorEastAsia" w:hAnsiTheme="minorEastAsia" w:hint="eastAsia"/>
                <w:color w:val="BFBFBF" w:themeColor="background1" w:themeShade="BF"/>
                <w:sz w:val="28"/>
                <w:szCs w:val="28"/>
              </w:rPr>
              <w:t>（查阅相关资料，了解国内外在该实验方面的情况）</w:t>
            </w:r>
          </w:p>
        </w:tc>
      </w:tr>
      <w:tr w:rsidR="00E01392" w:rsidRPr="00E01392" w:rsidTr="00E12D1E">
        <w:trPr>
          <w:trHeight w:val="1202"/>
          <w:jc w:val="center"/>
        </w:trPr>
        <w:tc>
          <w:tcPr>
            <w:tcW w:w="1980" w:type="dxa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="0041439E">
              <w:rPr>
                <w:rFonts w:asciiTheme="minorEastAsia" w:hAnsiTheme="minorEastAsia" w:hint="eastAsia"/>
                <w:sz w:val="28"/>
                <w:szCs w:val="28"/>
              </w:rPr>
              <w:t>目的、</w:t>
            </w:r>
            <w:r w:rsidR="00067DCB">
              <w:rPr>
                <w:rFonts w:asciiTheme="minorEastAsia" w:hAnsiTheme="minorEastAsia" w:hint="eastAsia"/>
                <w:sz w:val="28"/>
                <w:szCs w:val="28"/>
              </w:rPr>
              <w:t>创意及优势</w:t>
            </w:r>
          </w:p>
        </w:tc>
        <w:tc>
          <w:tcPr>
            <w:tcW w:w="8476" w:type="dxa"/>
            <w:gridSpan w:val="7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544D94">
        <w:trPr>
          <w:trHeight w:val="2486"/>
          <w:jc w:val="center"/>
        </w:trPr>
        <w:tc>
          <w:tcPr>
            <w:tcW w:w="1980" w:type="dxa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实验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步骤</w:t>
            </w:r>
          </w:p>
        </w:tc>
        <w:tc>
          <w:tcPr>
            <w:tcW w:w="8476" w:type="dxa"/>
            <w:gridSpan w:val="7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01392" w:rsidRPr="00E01392" w:rsidTr="00BB1CF5">
        <w:trPr>
          <w:trHeight w:val="1292"/>
          <w:jc w:val="center"/>
        </w:trPr>
        <w:tc>
          <w:tcPr>
            <w:tcW w:w="1980" w:type="dxa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小组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成员分工</w:t>
            </w:r>
          </w:p>
        </w:tc>
        <w:tc>
          <w:tcPr>
            <w:tcW w:w="8476" w:type="dxa"/>
            <w:gridSpan w:val="7"/>
            <w:vAlign w:val="center"/>
          </w:tcPr>
          <w:p w:rsidR="00E01392" w:rsidRPr="00E01392" w:rsidRDefault="00E01392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7A7B2B">
        <w:trPr>
          <w:jc w:val="center"/>
        </w:trPr>
        <w:tc>
          <w:tcPr>
            <w:tcW w:w="1980" w:type="dxa"/>
            <w:vMerge w:val="restart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 w:rsidRPr="00E01392">
              <w:rPr>
                <w:rFonts w:asciiTheme="minorEastAsia" w:hAnsiTheme="minorEastAsia" w:hint="eastAsia"/>
                <w:sz w:val="28"/>
                <w:szCs w:val="28"/>
              </w:rPr>
              <w:t>预期</w:t>
            </w:r>
            <w:r w:rsidRPr="00E01392">
              <w:rPr>
                <w:rFonts w:asciiTheme="minorEastAsia" w:hAnsiTheme="minorEastAsia"/>
                <w:sz w:val="28"/>
                <w:szCs w:val="28"/>
              </w:rPr>
              <w:t>实验成果</w:t>
            </w:r>
          </w:p>
        </w:tc>
        <w:tc>
          <w:tcPr>
            <w:tcW w:w="1417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成果1</w:t>
            </w:r>
          </w:p>
        </w:tc>
        <w:tc>
          <w:tcPr>
            <w:tcW w:w="7059" w:type="dxa"/>
            <w:gridSpan w:val="6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7168CC">
        <w:trPr>
          <w:jc w:val="center"/>
        </w:trPr>
        <w:tc>
          <w:tcPr>
            <w:tcW w:w="1980" w:type="dxa"/>
            <w:vMerge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成果2</w:t>
            </w:r>
          </w:p>
        </w:tc>
        <w:tc>
          <w:tcPr>
            <w:tcW w:w="7059" w:type="dxa"/>
            <w:gridSpan w:val="6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12D1E" w:rsidRPr="00E01392" w:rsidTr="006162FF">
        <w:trPr>
          <w:jc w:val="center"/>
        </w:trPr>
        <w:tc>
          <w:tcPr>
            <w:tcW w:w="1980" w:type="dxa"/>
            <w:vMerge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成果3</w:t>
            </w:r>
          </w:p>
        </w:tc>
        <w:tc>
          <w:tcPr>
            <w:tcW w:w="7059" w:type="dxa"/>
            <w:gridSpan w:val="6"/>
            <w:vAlign w:val="center"/>
          </w:tcPr>
          <w:p w:rsidR="00E12D1E" w:rsidRPr="00E01392" w:rsidRDefault="00E12D1E" w:rsidP="00E01392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C83FA9" w:rsidRDefault="00C83FA9">
      <w:pPr>
        <w:rPr>
          <w:rFonts w:asciiTheme="minorEastAsia" w:hAnsiTheme="minorEastAsia"/>
          <w:sz w:val="28"/>
          <w:szCs w:val="28"/>
        </w:rPr>
      </w:pPr>
    </w:p>
    <w:p w:rsidR="00C83FA9" w:rsidRDefault="00C83FA9" w:rsidP="00B44C16">
      <w:pPr>
        <w:ind w:firstLineChars="253" w:firstLine="81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实验</w:t>
      </w:r>
      <w:r>
        <w:rPr>
          <w:sz w:val="32"/>
          <w:szCs w:val="32"/>
        </w:rPr>
        <w:t>所需</w:t>
      </w:r>
      <w:r>
        <w:rPr>
          <w:rFonts w:hint="eastAsia"/>
          <w:sz w:val="32"/>
          <w:szCs w:val="32"/>
        </w:rPr>
        <w:t>学校</w:t>
      </w:r>
      <w:r>
        <w:rPr>
          <w:sz w:val="32"/>
          <w:szCs w:val="32"/>
        </w:rPr>
        <w:t>提供器材明细表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1650"/>
        <w:gridCol w:w="1494"/>
        <w:gridCol w:w="1494"/>
        <w:gridCol w:w="1494"/>
        <w:gridCol w:w="1494"/>
      </w:tblGrid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器材</w:t>
            </w:r>
            <w:r>
              <w:rPr>
                <w:rFonts w:asciiTheme="minorEastAsia" w:hAnsiTheme="minorEastAsia"/>
                <w:sz w:val="28"/>
                <w:szCs w:val="28"/>
              </w:rPr>
              <w:t>名称</w:t>
            </w: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品牌</w:t>
            </w:r>
            <w:r>
              <w:rPr>
                <w:rFonts w:asciiTheme="minorEastAsia" w:hAnsiTheme="minorEastAsia"/>
                <w:sz w:val="28"/>
                <w:szCs w:val="28"/>
              </w:rPr>
              <w:t>和型号</w:t>
            </w: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单价</w:t>
            </w: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数量</w:t>
            </w: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总价</w:t>
            </w: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备注</w:t>
            </w: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C83FA9" w:rsidTr="00DC47BC">
        <w:tc>
          <w:tcPr>
            <w:tcW w:w="1271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650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94" w:type="dxa"/>
          </w:tcPr>
          <w:p w:rsidR="00C83FA9" w:rsidRDefault="00C83FA9" w:rsidP="00DC47B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C83FA9" w:rsidRDefault="00C83FA9">
      <w:pPr>
        <w:rPr>
          <w:rFonts w:asciiTheme="minorEastAsia" w:hAnsiTheme="minorEastAsia"/>
          <w:sz w:val="28"/>
          <w:szCs w:val="28"/>
        </w:rPr>
      </w:pPr>
    </w:p>
    <w:p w:rsidR="00C83FA9" w:rsidRDefault="00C83FA9">
      <w:pPr>
        <w:rPr>
          <w:rFonts w:asciiTheme="minorEastAsia" w:hAnsiTheme="minorEastAsia"/>
          <w:sz w:val="28"/>
          <w:szCs w:val="28"/>
        </w:rPr>
      </w:pPr>
      <w:bookmarkStart w:id="0" w:name="_GoBack"/>
      <w:bookmarkEnd w:id="0"/>
    </w:p>
    <w:p w:rsidR="00C83FA9" w:rsidRPr="008769EC" w:rsidRDefault="00C83FA9" w:rsidP="008769EC">
      <w:pPr>
        <w:jc w:val="center"/>
        <w:rPr>
          <w:rFonts w:asciiTheme="minorEastAsia" w:hAnsiTheme="minorEastAsia"/>
          <w:b/>
          <w:sz w:val="28"/>
          <w:szCs w:val="28"/>
        </w:rPr>
      </w:pPr>
      <w:r w:rsidRPr="008769EC">
        <w:rPr>
          <w:rFonts w:asciiTheme="minorEastAsia" w:hAnsiTheme="minorEastAsia" w:hint="eastAsia"/>
          <w:b/>
          <w:sz w:val="28"/>
          <w:szCs w:val="28"/>
        </w:rPr>
        <w:t>实验实施计划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2500"/>
        <w:gridCol w:w="1894"/>
        <w:gridCol w:w="1418"/>
        <w:gridCol w:w="1417"/>
        <w:gridCol w:w="1247"/>
      </w:tblGrid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周</w:t>
            </w:r>
            <w:r w:rsidR="00EE18EC">
              <w:rPr>
                <w:rFonts w:asciiTheme="minorEastAsia" w:hAnsiTheme="minorEastAsia" w:hint="eastAsia"/>
                <w:sz w:val="28"/>
                <w:szCs w:val="28"/>
              </w:rPr>
              <w:t>次</w:t>
            </w:r>
          </w:p>
        </w:tc>
        <w:tc>
          <w:tcPr>
            <w:tcW w:w="113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日期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实验内容</w:t>
            </w: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阶段任务</w:t>
            </w: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所需器材</w:t>
            </w: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指导教师</w:t>
            </w: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其他</w:t>
            </w:r>
          </w:p>
        </w:tc>
      </w:tr>
      <w:tr w:rsidR="008769EC" w:rsidTr="008769EC">
        <w:tc>
          <w:tcPr>
            <w:tcW w:w="846" w:type="dxa"/>
          </w:tcPr>
          <w:p w:rsidR="008769EC" w:rsidRDefault="00EE18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8769EC" w:rsidRDefault="008769EC" w:rsidP="00EE18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10.1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-</w:t>
            </w:r>
            <w:r>
              <w:rPr>
                <w:rFonts w:asciiTheme="minorEastAsia" w:hAnsiTheme="minorEastAsia"/>
                <w:sz w:val="28"/>
                <w:szCs w:val="28"/>
              </w:rPr>
              <w:t>10.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2500" w:type="dxa"/>
          </w:tcPr>
          <w:p w:rsidR="008769EC" w:rsidRDefault="001E7FEE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查找实验国内外研究相关状况</w:t>
            </w:r>
          </w:p>
        </w:tc>
        <w:tc>
          <w:tcPr>
            <w:tcW w:w="1894" w:type="dxa"/>
          </w:tcPr>
          <w:p w:rsidR="008769EC" w:rsidRDefault="001E7FEE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明确目标，细化分工；查找资料，完善方案</w:t>
            </w:r>
          </w:p>
        </w:tc>
        <w:tc>
          <w:tcPr>
            <w:tcW w:w="1418" w:type="dxa"/>
          </w:tcPr>
          <w:p w:rsidR="008769EC" w:rsidRDefault="001E7FEE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网络计算机</w:t>
            </w: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544D94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指导</w:t>
            </w:r>
            <w:r>
              <w:rPr>
                <w:rFonts w:asciiTheme="minorEastAsia" w:hAnsiTheme="minorEastAsia"/>
                <w:sz w:val="28"/>
                <w:szCs w:val="28"/>
              </w:rPr>
              <w:t>教师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协助</w:t>
            </w:r>
            <w:r>
              <w:rPr>
                <w:rFonts w:asciiTheme="minorEastAsia" w:hAnsiTheme="minorEastAsia"/>
                <w:sz w:val="28"/>
                <w:szCs w:val="28"/>
              </w:rPr>
              <w:t>进一步完善实验方案</w:t>
            </w:r>
          </w:p>
        </w:tc>
      </w:tr>
      <w:tr w:rsidR="008769EC" w:rsidTr="008769EC">
        <w:tc>
          <w:tcPr>
            <w:tcW w:w="846" w:type="dxa"/>
          </w:tcPr>
          <w:p w:rsidR="008769EC" w:rsidRDefault="00EE18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8769EC" w:rsidRDefault="008769EC" w:rsidP="00EE18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10.1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8</w:t>
            </w:r>
            <w:r>
              <w:rPr>
                <w:rFonts w:asciiTheme="minorEastAsia" w:hAnsiTheme="minorEastAsia"/>
                <w:sz w:val="28"/>
                <w:szCs w:val="28"/>
              </w:rPr>
              <w:t>-10.2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EE18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8769EC" w:rsidRDefault="008769EC" w:rsidP="00EE18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10.2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5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-1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0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.</w:t>
            </w:r>
            <w:r w:rsidR="00EE18EC">
              <w:rPr>
                <w:rFonts w:asciiTheme="minorEastAsia" w:hAnsiTheme="minorEastAsia"/>
                <w:sz w:val="28"/>
                <w:szCs w:val="28"/>
              </w:rPr>
              <w:t>3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lastRenderedPageBreak/>
              <w:t>１２</w:t>
            </w:r>
          </w:p>
        </w:tc>
        <w:tc>
          <w:tcPr>
            <w:tcW w:w="113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11.2-11.8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１３</w:t>
            </w:r>
          </w:p>
        </w:tc>
        <w:tc>
          <w:tcPr>
            <w:tcW w:w="113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11.9-11.15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１４</w:t>
            </w:r>
          </w:p>
        </w:tc>
        <w:tc>
          <w:tcPr>
            <w:tcW w:w="113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11.16-11.22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１５</w:t>
            </w:r>
          </w:p>
        </w:tc>
        <w:tc>
          <w:tcPr>
            <w:tcW w:w="1134" w:type="dxa"/>
          </w:tcPr>
          <w:p w:rsidR="008769EC" w:rsidRDefault="00B44C1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11.23-11.29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１６</w:t>
            </w:r>
          </w:p>
        </w:tc>
        <w:tc>
          <w:tcPr>
            <w:tcW w:w="1134" w:type="dxa"/>
          </w:tcPr>
          <w:p w:rsidR="008769EC" w:rsidRDefault="00B44C1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11.30</w:t>
            </w:r>
            <w:r>
              <w:rPr>
                <w:rFonts w:asciiTheme="minorEastAsia" w:hAnsiTheme="minorEastAsia"/>
                <w:sz w:val="28"/>
                <w:szCs w:val="28"/>
              </w:rPr>
              <w:t>-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12.6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１７</w:t>
            </w:r>
          </w:p>
        </w:tc>
        <w:tc>
          <w:tcPr>
            <w:tcW w:w="1134" w:type="dxa"/>
          </w:tcPr>
          <w:p w:rsidR="008769EC" w:rsidRDefault="00B44C1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12.7-12.13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１８</w:t>
            </w:r>
          </w:p>
        </w:tc>
        <w:tc>
          <w:tcPr>
            <w:tcW w:w="1134" w:type="dxa"/>
          </w:tcPr>
          <w:p w:rsidR="008769EC" w:rsidRDefault="00B44C16" w:rsidP="00B44C1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12.14-12.2</w:t>
            </w:r>
            <w:r>
              <w:rPr>
                <w:rFonts w:asciiTheme="minorEastAsia" w:hAnsiTheme="minorEastAsia"/>
                <w:sz w:val="28"/>
                <w:szCs w:val="28"/>
              </w:rPr>
              <w:t>0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１９</w:t>
            </w:r>
          </w:p>
        </w:tc>
        <w:tc>
          <w:tcPr>
            <w:tcW w:w="1134" w:type="dxa"/>
          </w:tcPr>
          <w:p w:rsidR="008769EC" w:rsidRDefault="00B44C1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12.21-12.27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769EC" w:rsidTr="008769EC">
        <w:tc>
          <w:tcPr>
            <w:tcW w:w="846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２０</w:t>
            </w:r>
          </w:p>
        </w:tc>
        <w:tc>
          <w:tcPr>
            <w:tcW w:w="1134" w:type="dxa"/>
          </w:tcPr>
          <w:p w:rsidR="008769EC" w:rsidRDefault="00B44C16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12.28-1.3</w:t>
            </w:r>
          </w:p>
        </w:tc>
        <w:tc>
          <w:tcPr>
            <w:tcW w:w="2500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94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247" w:type="dxa"/>
          </w:tcPr>
          <w:p w:rsidR="008769EC" w:rsidRDefault="008769EC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C83FA9" w:rsidRDefault="00C83FA9">
      <w:pPr>
        <w:rPr>
          <w:rFonts w:asciiTheme="minorEastAsia" w:hAnsiTheme="minorEastAsia"/>
          <w:sz w:val="28"/>
          <w:szCs w:val="28"/>
        </w:rPr>
      </w:pPr>
    </w:p>
    <w:p w:rsidR="003B4B26" w:rsidRDefault="00E12D1E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说明</w:t>
      </w:r>
      <w:r>
        <w:rPr>
          <w:rFonts w:asciiTheme="minorEastAsia" w:hAnsiTheme="minorEastAsia"/>
          <w:sz w:val="28"/>
          <w:szCs w:val="28"/>
        </w:rPr>
        <w:t>：</w:t>
      </w:r>
    </w:p>
    <w:p w:rsidR="00E01392" w:rsidRPr="0041439E" w:rsidRDefault="0041439E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41439E">
        <w:rPr>
          <w:rFonts w:asciiTheme="minorEastAsia" w:hAnsiTheme="minorEastAsia" w:hint="eastAsia"/>
          <w:sz w:val="28"/>
          <w:szCs w:val="28"/>
        </w:rPr>
        <w:t>实验方案是在实验申请报告及初审意见上进一步细化、完善，便于具体实施</w:t>
      </w:r>
      <w:r w:rsidR="00E12D1E" w:rsidRPr="0041439E">
        <w:rPr>
          <w:rFonts w:asciiTheme="minorEastAsia" w:hAnsiTheme="minorEastAsia"/>
          <w:sz w:val="28"/>
          <w:szCs w:val="28"/>
        </w:rPr>
        <w:t>；</w:t>
      </w:r>
    </w:p>
    <w:p w:rsidR="0041439E" w:rsidRDefault="0041439E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实验周期是指完成实验所需时间</w:t>
      </w:r>
      <w:r w:rsidR="0098613A">
        <w:rPr>
          <w:rFonts w:asciiTheme="minorEastAsia" w:hAnsiTheme="minorEastAsia" w:hint="eastAsia"/>
          <w:sz w:val="28"/>
          <w:szCs w:val="28"/>
        </w:rPr>
        <w:t>，可用学期、年或课时表示</w:t>
      </w:r>
      <w:r>
        <w:rPr>
          <w:rFonts w:asciiTheme="minorEastAsia" w:hAnsiTheme="minorEastAsia" w:hint="eastAsia"/>
          <w:sz w:val="28"/>
          <w:szCs w:val="28"/>
        </w:rPr>
        <w:t>，如：１学期、１年、１.5年、</w:t>
      </w:r>
      <w:r w:rsidR="0098613A">
        <w:rPr>
          <w:rFonts w:asciiTheme="minorEastAsia" w:hAnsiTheme="minorEastAsia" w:hint="eastAsia"/>
          <w:sz w:val="28"/>
          <w:szCs w:val="28"/>
        </w:rPr>
        <w:t>５０课时等</w:t>
      </w:r>
      <w:r w:rsidR="00236C04">
        <w:rPr>
          <w:rFonts w:asciiTheme="minorEastAsia" w:hAnsiTheme="minorEastAsia" w:hint="eastAsia"/>
          <w:sz w:val="28"/>
          <w:szCs w:val="28"/>
        </w:rPr>
        <w:t>；</w:t>
      </w:r>
    </w:p>
    <w:p w:rsidR="00236C04" w:rsidRDefault="00236C04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家长姓名</w:t>
      </w:r>
      <w:r w:rsidR="00544D94">
        <w:rPr>
          <w:rFonts w:asciiTheme="minorEastAsia" w:hAnsiTheme="minorEastAsia" w:hint="eastAsia"/>
          <w:sz w:val="28"/>
          <w:szCs w:val="28"/>
        </w:rPr>
        <w:t>、</w:t>
      </w:r>
      <w:r>
        <w:rPr>
          <w:rFonts w:asciiTheme="minorEastAsia" w:hAnsiTheme="minorEastAsia" w:hint="eastAsia"/>
          <w:sz w:val="28"/>
          <w:szCs w:val="28"/>
        </w:rPr>
        <w:t>联系方式</w:t>
      </w:r>
      <w:r w:rsidR="00544D94">
        <w:rPr>
          <w:rFonts w:asciiTheme="minorEastAsia" w:hAnsiTheme="minorEastAsia" w:hint="eastAsia"/>
          <w:sz w:val="28"/>
          <w:szCs w:val="28"/>
        </w:rPr>
        <w:t>、</w:t>
      </w:r>
      <w:r w:rsidR="00544D94">
        <w:rPr>
          <w:rFonts w:asciiTheme="minorEastAsia" w:hAnsiTheme="minorEastAsia"/>
          <w:sz w:val="28"/>
          <w:szCs w:val="28"/>
        </w:rPr>
        <w:t>优势</w:t>
      </w:r>
      <w:r>
        <w:rPr>
          <w:rFonts w:asciiTheme="minorEastAsia" w:hAnsiTheme="minorEastAsia" w:hint="eastAsia"/>
          <w:sz w:val="28"/>
          <w:szCs w:val="28"/>
        </w:rPr>
        <w:t>，可只填写能为实验提供指导帮助的家长，</w:t>
      </w:r>
      <w:r w:rsidR="00A37DC3">
        <w:rPr>
          <w:rFonts w:asciiTheme="minorEastAsia" w:hAnsiTheme="minorEastAsia" w:hint="eastAsia"/>
          <w:sz w:val="28"/>
          <w:szCs w:val="28"/>
        </w:rPr>
        <w:t>最好注</w:t>
      </w:r>
      <w:r w:rsidR="00A37DC3">
        <w:rPr>
          <w:rFonts w:asciiTheme="minorEastAsia" w:hAnsiTheme="minorEastAsia" w:hint="eastAsia"/>
          <w:sz w:val="28"/>
          <w:szCs w:val="28"/>
        </w:rPr>
        <w:lastRenderedPageBreak/>
        <w:t>明专业特长，便于和学校配合，确保实验成功。</w:t>
      </w:r>
    </w:p>
    <w:p w:rsidR="00A37DC3" w:rsidRDefault="00A37DC3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所需</w:t>
      </w:r>
      <w:r w:rsidRPr="003B4B26">
        <w:rPr>
          <w:rFonts w:asciiTheme="minorEastAsia" w:hAnsiTheme="minorEastAsia"/>
          <w:sz w:val="28"/>
          <w:szCs w:val="28"/>
        </w:rPr>
        <w:t>知识技能，是指为了保证实验成功，所需要</w:t>
      </w:r>
      <w:r w:rsidRPr="003B4B26">
        <w:rPr>
          <w:rFonts w:asciiTheme="minorEastAsia" w:hAnsiTheme="minorEastAsia" w:hint="eastAsia"/>
          <w:sz w:val="28"/>
          <w:szCs w:val="28"/>
        </w:rPr>
        <w:t>具备</w:t>
      </w:r>
      <w:r w:rsidRPr="003B4B26">
        <w:rPr>
          <w:rFonts w:asciiTheme="minorEastAsia" w:hAnsiTheme="minorEastAsia"/>
          <w:sz w:val="28"/>
          <w:szCs w:val="28"/>
        </w:rPr>
        <w:t>的知识和技能，方便学校配备指导老师，也可自己选择指导老师</w:t>
      </w:r>
      <w:r w:rsidRPr="003B4B26">
        <w:rPr>
          <w:rFonts w:asciiTheme="minorEastAsia" w:hAnsiTheme="minorEastAsia" w:hint="eastAsia"/>
          <w:sz w:val="28"/>
          <w:szCs w:val="28"/>
        </w:rPr>
        <w:t>或请家长担任指导教师，指导教师可以不止一人</w:t>
      </w:r>
      <w:r w:rsidRPr="003B4B26">
        <w:rPr>
          <w:rFonts w:asciiTheme="minorEastAsia" w:hAnsiTheme="minorEastAsia"/>
          <w:sz w:val="28"/>
          <w:szCs w:val="28"/>
        </w:rPr>
        <w:t>；</w:t>
      </w:r>
    </w:p>
    <w:p w:rsidR="00A37DC3" w:rsidRDefault="00A37DC3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实验背景，主要是查阅</w:t>
      </w:r>
      <w:r w:rsidR="00AA1D36">
        <w:rPr>
          <w:rFonts w:asciiTheme="minorEastAsia" w:hAnsiTheme="minorEastAsia" w:hint="eastAsia"/>
          <w:sz w:val="28"/>
          <w:szCs w:val="28"/>
        </w:rPr>
        <w:t>与实验</w:t>
      </w:r>
      <w:r>
        <w:rPr>
          <w:rFonts w:asciiTheme="minorEastAsia" w:hAnsiTheme="minorEastAsia" w:hint="eastAsia"/>
          <w:sz w:val="28"/>
          <w:szCs w:val="28"/>
        </w:rPr>
        <w:t>相关资料，避免我们的实验是别人做过的且做的很成功的。我们要做这实验的一个重要原因就是有意义和价值，别人没做过或做的不够好；</w:t>
      </w:r>
    </w:p>
    <w:p w:rsidR="00AA1D36" w:rsidRDefault="00AA1D36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3B4B26">
        <w:rPr>
          <w:rFonts w:asciiTheme="minorEastAsia" w:hAnsiTheme="minorEastAsia" w:hint="eastAsia"/>
          <w:sz w:val="28"/>
          <w:szCs w:val="28"/>
        </w:rPr>
        <w:t>实验</w:t>
      </w:r>
      <w:r w:rsidRPr="003B4B26">
        <w:rPr>
          <w:rFonts w:asciiTheme="minorEastAsia" w:hAnsiTheme="minorEastAsia"/>
          <w:sz w:val="28"/>
          <w:szCs w:val="28"/>
        </w:rPr>
        <w:t>目的是指为什么要做此实验，</w:t>
      </w:r>
      <w:r>
        <w:rPr>
          <w:rFonts w:asciiTheme="minorEastAsia" w:hAnsiTheme="minorEastAsia" w:hint="eastAsia"/>
          <w:sz w:val="28"/>
          <w:szCs w:val="28"/>
        </w:rPr>
        <w:t>实验有何价值与意义</w:t>
      </w:r>
      <w:r w:rsidRPr="003B4B26">
        <w:rPr>
          <w:rFonts w:asciiTheme="minorEastAsia" w:hAnsiTheme="minorEastAsia" w:hint="eastAsia"/>
          <w:sz w:val="28"/>
          <w:szCs w:val="28"/>
        </w:rPr>
        <w:t>；</w:t>
      </w:r>
      <w:r>
        <w:rPr>
          <w:rFonts w:asciiTheme="minorEastAsia" w:hAnsiTheme="minorEastAsia" w:hint="eastAsia"/>
          <w:sz w:val="28"/>
          <w:szCs w:val="28"/>
        </w:rPr>
        <w:t>实验的创意及优势是指自己的实验相对于国内外已有的有什么改进、创新等；</w:t>
      </w:r>
    </w:p>
    <w:p w:rsidR="00C83FA9" w:rsidRDefault="00C83FA9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实验步骤：相对于申请报告，实验步骤需要进一步细化，便于具体实验操作；</w:t>
      </w:r>
    </w:p>
    <w:p w:rsidR="008769EC" w:rsidRDefault="008769EC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实验所需器材需要详细具体；</w:t>
      </w:r>
    </w:p>
    <w:p w:rsidR="00B44C16" w:rsidRDefault="00B44C16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实验实施计划可根据实际情况调整样表，若不能出详细的，可以按月。</w:t>
      </w:r>
      <w:r w:rsidR="00BB19B4">
        <w:rPr>
          <w:rFonts w:asciiTheme="minorEastAsia" w:hAnsiTheme="minorEastAsia" w:hint="eastAsia"/>
          <w:sz w:val="28"/>
          <w:szCs w:val="28"/>
        </w:rPr>
        <w:t>填写实验实施计划有助于培养同学们做事目的性、计划性……</w:t>
      </w:r>
    </w:p>
    <w:p w:rsidR="00B44C16" w:rsidRPr="00B44C16" w:rsidRDefault="00B44C16" w:rsidP="0041439E">
      <w:pPr>
        <w:pStyle w:val="a5"/>
        <w:numPr>
          <w:ilvl w:val="0"/>
          <w:numId w:val="2"/>
        </w:numPr>
        <w:ind w:firstLineChars="0"/>
        <w:rPr>
          <w:rStyle w:val="a8"/>
          <w:rFonts w:asciiTheme="minorEastAsia" w:hAnsiTheme="minorEastAsia"/>
          <w:color w:val="auto"/>
          <w:sz w:val="28"/>
          <w:szCs w:val="28"/>
          <w:u w:val="none"/>
        </w:rPr>
      </w:pPr>
      <w:r>
        <w:rPr>
          <w:rFonts w:asciiTheme="minorEastAsia" w:hAnsiTheme="minorEastAsia" w:hint="eastAsia"/>
          <w:sz w:val="28"/>
          <w:szCs w:val="28"/>
        </w:rPr>
        <w:t>提交方式：</w:t>
      </w:r>
      <w:r w:rsidR="00A46A6D">
        <w:rPr>
          <w:rFonts w:asciiTheme="minorEastAsia" w:hAnsiTheme="minorEastAsia" w:hint="eastAsia"/>
          <w:sz w:val="28"/>
          <w:szCs w:val="28"/>
        </w:rPr>
        <w:t>提交</w:t>
      </w:r>
      <w:r w:rsidR="00A46A6D">
        <w:rPr>
          <w:rFonts w:asciiTheme="minorEastAsia" w:hAnsiTheme="minorEastAsia"/>
          <w:sz w:val="28"/>
          <w:szCs w:val="28"/>
        </w:rPr>
        <w:t>给指导老师及</w:t>
      </w:r>
      <w:r w:rsidR="00A46A6D">
        <w:rPr>
          <w:rFonts w:asciiTheme="minorEastAsia" w:hAnsiTheme="minorEastAsia" w:hint="eastAsia"/>
          <w:sz w:val="28"/>
          <w:szCs w:val="28"/>
        </w:rPr>
        <w:t>学校3</w:t>
      </w:r>
      <w:r w:rsidR="00A46A6D">
        <w:rPr>
          <w:rFonts w:asciiTheme="minorEastAsia" w:hAnsiTheme="minorEastAsia"/>
          <w:sz w:val="28"/>
          <w:szCs w:val="28"/>
        </w:rPr>
        <w:t>E</w:t>
      </w:r>
      <w:r w:rsidR="00A46A6D">
        <w:rPr>
          <w:rFonts w:asciiTheme="minorEastAsia" w:hAnsiTheme="minorEastAsia" w:hint="eastAsia"/>
          <w:sz w:val="28"/>
          <w:szCs w:val="28"/>
        </w:rPr>
        <w:t>俱乐部</w:t>
      </w:r>
      <w:r w:rsidR="00A46A6D">
        <w:rPr>
          <w:rFonts w:asciiTheme="minorEastAsia" w:hAnsiTheme="minorEastAsia"/>
          <w:sz w:val="28"/>
          <w:szCs w:val="28"/>
        </w:rPr>
        <w:t>办公室</w:t>
      </w:r>
      <w:r w:rsidR="00A46A6D" w:rsidRPr="00A46A6D">
        <w:rPr>
          <w:rFonts w:hint="eastAsia"/>
          <w:sz w:val="32"/>
          <w:szCs w:val="32"/>
        </w:rPr>
        <w:t>（</w:t>
      </w:r>
      <w:r w:rsidR="00A46A6D" w:rsidRPr="00A46A6D">
        <w:rPr>
          <w:rFonts w:hint="eastAsia"/>
          <w:sz w:val="32"/>
          <w:szCs w:val="32"/>
        </w:rPr>
        <w:t>158757105@qq.com,s</w:t>
      </w:r>
      <w:r w:rsidR="00A46A6D" w:rsidRPr="00A46A6D">
        <w:rPr>
          <w:sz w:val="32"/>
          <w:szCs w:val="32"/>
        </w:rPr>
        <w:t>lxuxuan@163.com</w:t>
      </w:r>
      <w:r w:rsidR="00A46A6D" w:rsidRPr="00A46A6D">
        <w:rPr>
          <w:rStyle w:val="a8"/>
          <w:rFonts w:hint="eastAsia"/>
          <w:sz w:val="32"/>
          <w:szCs w:val="32"/>
          <w:u w:val="none"/>
        </w:rPr>
        <w:t>）</w:t>
      </w:r>
    </w:p>
    <w:p w:rsidR="00B44C16" w:rsidRPr="001E7FEE" w:rsidRDefault="00A46A6D" w:rsidP="0041439E">
      <w:pPr>
        <w:pStyle w:val="a5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>实验方案</w:t>
      </w:r>
      <w:r>
        <w:rPr>
          <w:sz w:val="28"/>
          <w:szCs w:val="28"/>
        </w:rPr>
        <w:t>获批后，方可进行具体实验操作</w:t>
      </w:r>
      <w:r w:rsidR="00B44C16" w:rsidRPr="001E7FEE">
        <w:rPr>
          <w:rFonts w:hint="eastAsia"/>
          <w:sz w:val="28"/>
          <w:szCs w:val="28"/>
        </w:rPr>
        <w:t>。</w:t>
      </w:r>
    </w:p>
    <w:p w:rsidR="00A1721B" w:rsidRDefault="00A1721B" w:rsidP="003B4B26">
      <w:pPr>
        <w:ind w:firstLineChars="253" w:firstLine="810"/>
        <w:rPr>
          <w:sz w:val="32"/>
          <w:szCs w:val="32"/>
        </w:rPr>
      </w:pPr>
    </w:p>
    <w:p w:rsidR="00F92985" w:rsidRDefault="00F92985" w:rsidP="003B4B26">
      <w:pPr>
        <w:ind w:firstLineChars="253" w:firstLine="810"/>
        <w:rPr>
          <w:sz w:val="32"/>
          <w:szCs w:val="32"/>
        </w:rPr>
      </w:pPr>
    </w:p>
    <w:p w:rsidR="00F92985" w:rsidRDefault="00F92985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</w:t>
      </w:r>
      <w:r>
        <w:rPr>
          <w:rFonts w:hint="eastAsia"/>
          <w:sz w:val="32"/>
          <w:szCs w:val="32"/>
        </w:rPr>
        <w:t>北京十二中钱学森学校</w:t>
      </w:r>
    </w:p>
    <w:p w:rsidR="00F92985" w:rsidRDefault="00F92985" w:rsidP="003B4B26">
      <w:pPr>
        <w:ind w:firstLineChars="253" w:firstLine="81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2020</w:t>
      </w:r>
      <w:r>
        <w:rPr>
          <w:rFonts w:hint="eastAsia"/>
          <w:sz w:val="32"/>
          <w:szCs w:val="32"/>
        </w:rPr>
        <w:t>年</w:t>
      </w:r>
      <w:r w:rsidR="00B44C16">
        <w:rPr>
          <w:rFonts w:hint="eastAsia"/>
          <w:sz w:val="32"/>
          <w:szCs w:val="32"/>
        </w:rPr>
        <w:t>１０</w:t>
      </w:r>
      <w:r>
        <w:rPr>
          <w:rFonts w:hint="eastAsia"/>
          <w:sz w:val="32"/>
          <w:szCs w:val="32"/>
        </w:rPr>
        <w:t>月</w:t>
      </w:r>
      <w:r w:rsidR="00B44C16">
        <w:rPr>
          <w:rFonts w:hint="eastAsia"/>
          <w:sz w:val="32"/>
          <w:szCs w:val="32"/>
        </w:rPr>
        <w:t>１０</w:t>
      </w:r>
      <w:r>
        <w:rPr>
          <w:rFonts w:hint="eastAsia"/>
          <w:sz w:val="32"/>
          <w:szCs w:val="32"/>
        </w:rPr>
        <w:t>日</w:t>
      </w:r>
    </w:p>
    <w:p w:rsidR="008C00C7" w:rsidRDefault="008C00C7" w:rsidP="003B4B26">
      <w:pPr>
        <w:ind w:firstLineChars="253" w:firstLine="810"/>
        <w:rPr>
          <w:sz w:val="32"/>
          <w:szCs w:val="32"/>
        </w:rPr>
      </w:pPr>
    </w:p>
    <w:p w:rsidR="008C00C7" w:rsidRPr="003B4B26" w:rsidRDefault="008C00C7" w:rsidP="003B4B26">
      <w:pPr>
        <w:ind w:firstLineChars="253" w:firstLine="708"/>
        <w:rPr>
          <w:rFonts w:asciiTheme="minorEastAsia" w:hAnsiTheme="minorEastAsia"/>
          <w:sz w:val="28"/>
          <w:szCs w:val="28"/>
        </w:rPr>
      </w:pPr>
    </w:p>
    <w:sectPr w:rsidR="008C00C7" w:rsidRPr="003B4B26" w:rsidSect="00E0139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9B8" w:rsidRDefault="00EE79B8" w:rsidP="00793302">
      <w:r>
        <w:separator/>
      </w:r>
    </w:p>
  </w:endnote>
  <w:endnote w:type="continuationSeparator" w:id="0">
    <w:p w:rsidR="00EE79B8" w:rsidRDefault="00EE79B8" w:rsidP="0079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9B8" w:rsidRDefault="00EE79B8" w:rsidP="00793302">
      <w:r>
        <w:separator/>
      </w:r>
    </w:p>
  </w:footnote>
  <w:footnote w:type="continuationSeparator" w:id="0">
    <w:p w:rsidR="00EE79B8" w:rsidRDefault="00EE79B8" w:rsidP="00793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329A8"/>
    <w:multiLevelType w:val="hybridMultilevel"/>
    <w:tmpl w:val="67185A3A"/>
    <w:lvl w:ilvl="0" w:tplc="99B420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8" w:hanging="420"/>
      </w:pPr>
    </w:lvl>
    <w:lvl w:ilvl="2" w:tplc="0409001B" w:tentative="1">
      <w:start w:val="1"/>
      <w:numFmt w:val="lowerRoman"/>
      <w:lvlText w:val="%3."/>
      <w:lvlJc w:val="right"/>
      <w:pPr>
        <w:ind w:left="1968" w:hanging="420"/>
      </w:pPr>
    </w:lvl>
    <w:lvl w:ilvl="3" w:tplc="0409000F" w:tentative="1">
      <w:start w:val="1"/>
      <w:numFmt w:val="decimal"/>
      <w:lvlText w:val="%4."/>
      <w:lvlJc w:val="left"/>
      <w:pPr>
        <w:ind w:left="2388" w:hanging="420"/>
      </w:pPr>
    </w:lvl>
    <w:lvl w:ilvl="4" w:tplc="04090019" w:tentative="1">
      <w:start w:val="1"/>
      <w:numFmt w:val="lowerLetter"/>
      <w:lvlText w:val="%5)"/>
      <w:lvlJc w:val="left"/>
      <w:pPr>
        <w:ind w:left="2808" w:hanging="420"/>
      </w:pPr>
    </w:lvl>
    <w:lvl w:ilvl="5" w:tplc="0409001B" w:tentative="1">
      <w:start w:val="1"/>
      <w:numFmt w:val="lowerRoman"/>
      <w:lvlText w:val="%6."/>
      <w:lvlJc w:val="right"/>
      <w:pPr>
        <w:ind w:left="3228" w:hanging="420"/>
      </w:pPr>
    </w:lvl>
    <w:lvl w:ilvl="6" w:tplc="0409000F" w:tentative="1">
      <w:start w:val="1"/>
      <w:numFmt w:val="decimal"/>
      <w:lvlText w:val="%7."/>
      <w:lvlJc w:val="left"/>
      <w:pPr>
        <w:ind w:left="3648" w:hanging="420"/>
      </w:pPr>
    </w:lvl>
    <w:lvl w:ilvl="7" w:tplc="04090019" w:tentative="1">
      <w:start w:val="1"/>
      <w:numFmt w:val="lowerLetter"/>
      <w:lvlText w:val="%8)"/>
      <w:lvlJc w:val="left"/>
      <w:pPr>
        <w:ind w:left="4068" w:hanging="420"/>
      </w:pPr>
    </w:lvl>
    <w:lvl w:ilvl="8" w:tplc="0409001B" w:tentative="1">
      <w:start w:val="1"/>
      <w:numFmt w:val="lowerRoman"/>
      <w:lvlText w:val="%9."/>
      <w:lvlJc w:val="right"/>
      <w:pPr>
        <w:ind w:left="4488" w:hanging="420"/>
      </w:pPr>
    </w:lvl>
  </w:abstractNum>
  <w:abstractNum w:abstractNumId="1">
    <w:nsid w:val="17F37A91"/>
    <w:multiLevelType w:val="hybridMultilevel"/>
    <w:tmpl w:val="AF2836D2"/>
    <w:lvl w:ilvl="0" w:tplc="0409000B">
      <w:start w:val="1"/>
      <w:numFmt w:val="bullet"/>
      <w:lvlText w:val=""/>
      <w:lvlJc w:val="left"/>
      <w:pPr>
        <w:ind w:left="112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4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8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92"/>
    <w:rsid w:val="00065E5E"/>
    <w:rsid w:val="00067DCB"/>
    <w:rsid w:val="000F10D8"/>
    <w:rsid w:val="001E7FEE"/>
    <w:rsid w:val="00236C04"/>
    <w:rsid w:val="0030516E"/>
    <w:rsid w:val="003B4B26"/>
    <w:rsid w:val="0041439E"/>
    <w:rsid w:val="00544D94"/>
    <w:rsid w:val="00586E53"/>
    <w:rsid w:val="005E0A97"/>
    <w:rsid w:val="006125AA"/>
    <w:rsid w:val="00663842"/>
    <w:rsid w:val="00702CC9"/>
    <w:rsid w:val="00777767"/>
    <w:rsid w:val="00793302"/>
    <w:rsid w:val="007D24D4"/>
    <w:rsid w:val="00821963"/>
    <w:rsid w:val="008769EC"/>
    <w:rsid w:val="008B6514"/>
    <w:rsid w:val="008C00C7"/>
    <w:rsid w:val="008C4961"/>
    <w:rsid w:val="008D2B24"/>
    <w:rsid w:val="0095557F"/>
    <w:rsid w:val="00957141"/>
    <w:rsid w:val="0098613A"/>
    <w:rsid w:val="009F38ED"/>
    <w:rsid w:val="00A1721B"/>
    <w:rsid w:val="00A37DC3"/>
    <w:rsid w:val="00A46A6D"/>
    <w:rsid w:val="00A85041"/>
    <w:rsid w:val="00AA1D36"/>
    <w:rsid w:val="00AE59F5"/>
    <w:rsid w:val="00B20D2C"/>
    <w:rsid w:val="00B44C16"/>
    <w:rsid w:val="00B526C3"/>
    <w:rsid w:val="00B60A57"/>
    <w:rsid w:val="00B91E6C"/>
    <w:rsid w:val="00B92429"/>
    <w:rsid w:val="00BB19B4"/>
    <w:rsid w:val="00BB1CF5"/>
    <w:rsid w:val="00C83FA9"/>
    <w:rsid w:val="00D24863"/>
    <w:rsid w:val="00DC1CD3"/>
    <w:rsid w:val="00DD35D8"/>
    <w:rsid w:val="00E01392"/>
    <w:rsid w:val="00E12D1E"/>
    <w:rsid w:val="00E224AB"/>
    <w:rsid w:val="00E27A57"/>
    <w:rsid w:val="00EE18EC"/>
    <w:rsid w:val="00EE79B8"/>
    <w:rsid w:val="00F35F2C"/>
    <w:rsid w:val="00F92985"/>
    <w:rsid w:val="00FC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B507FA-1B1C-493D-8AC5-FC3C4B40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3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FC0CFB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FC0CFB"/>
    <w:rPr>
      <w:sz w:val="18"/>
      <w:szCs w:val="18"/>
    </w:rPr>
  </w:style>
  <w:style w:type="paragraph" w:styleId="a5">
    <w:name w:val="List Paragraph"/>
    <w:basedOn w:val="a"/>
    <w:uiPriority w:val="34"/>
    <w:qFormat/>
    <w:rsid w:val="003B4B26"/>
    <w:pPr>
      <w:ind w:firstLineChars="200" w:firstLine="420"/>
    </w:pPr>
  </w:style>
  <w:style w:type="paragraph" w:styleId="a6">
    <w:name w:val="header"/>
    <w:basedOn w:val="a"/>
    <w:link w:val="Char0"/>
    <w:uiPriority w:val="99"/>
    <w:unhideWhenUsed/>
    <w:rsid w:val="007933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793302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7933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793302"/>
    <w:rPr>
      <w:sz w:val="18"/>
      <w:szCs w:val="18"/>
    </w:rPr>
  </w:style>
  <w:style w:type="character" w:styleId="a8">
    <w:name w:val="Hyperlink"/>
    <w:basedOn w:val="a0"/>
    <w:uiPriority w:val="99"/>
    <w:unhideWhenUsed/>
    <w:rsid w:val="008B6514"/>
    <w:rPr>
      <w:color w:val="0563C1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8C00C7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8C0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Ftjw Workflow</cp:lastModifiedBy>
  <cp:revision>11</cp:revision>
  <cp:lastPrinted>2020-10-21T03:23:00Z</cp:lastPrinted>
  <dcterms:created xsi:type="dcterms:W3CDTF">2020-10-10T03:39:00Z</dcterms:created>
  <dcterms:modified xsi:type="dcterms:W3CDTF">2021-10-08T09:32:00Z</dcterms:modified>
</cp:coreProperties>
</file>